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EB"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TRƯỜNG THCS PHẠM ĐÌNH HỔ</w:t>
      </w:r>
    </w:p>
    <w:p w:rsidR="00C021EB"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Năm học 2021-2022</w:t>
      </w:r>
    </w:p>
    <w:p w:rsidR="00C021EB"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w:t>
      </w:r>
    </w:p>
    <w:p w:rsidR="007E784D"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KẾ HOẠCH BÀI DẠ</w:t>
      </w:r>
      <w:r w:rsidR="00BA2A77">
        <w:rPr>
          <w:rFonts w:ascii="Times New Roman" w:hAnsi="Times New Roman" w:cs="Times New Roman"/>
          <w:b/>
          <w:sz w:val="32"/>
          <w:szCs w:val="32"/>
        </w:rPr>
        <w:t>Y MÔN GDCD 8</w:t>
      </w:r>
      <w:r w:rsidR="002626B0">
        <w:rPr>
          <w:rFonts w:ascii="Times New Roman" w:hAnsi="Times New Roman" w:cs="Times New Roman"/>
          <w:b/>
          <w:sz w:val="32"/>
          <w:szCs w:val="32"/>
        </w:rPr>
        <w:t>-</w:t>
      </w:r>
      <w:r w:rsidRPr="00D873A4">
        <w:rPr>
          <w:rFonts w:ascii="Times New Roman" w:hAnsi="Times New Roman" w:cs="Times New Roman"/>
          <w:b/>
          <w:sz w:val="32"/>
          <w:szCs w:val="32"/>
        </w:rPr>
        <w:t xml:space="preserve"> </w:t>
      </w:r>
      <w:r w:rsidR="002626B0">
        <w:rPr>
          <w:rFonts w:ascii="Times New Roman" w:hAnsi="Times New Roman" w:cs="Times New Roman"/>
          <w:b/>
          <w:sz w:val="32"/>
          <w:szCs w:val="32"/>
        </w:rPr>
        <w:t>TUẦ</w:t>
      </w:r>
      <w:r w:rsidR="004C1C11">
        <w:rPr>
          <w:rFonts w:ascii="Times New Roman" w:hAnsi="Times New Roman" w:cs="Times New Roman"/>
          <w:b/>
          <w:sz w:val="32"/>
          <w:szCs w:val="32"/>
        </w:rPr>
        <w:t>N 2</w:t>
      </w:r>
    </w:p>
    <w:p w:rsidR="007E784D" w:rsidRPr="00D873A4" w:rsidRDefault="007E784D" w:rsidP="00C021EB">
      <w:pPr>
        <w:jc w:val="center"/>
        <w:rPr>
          <w:rFonts w:ascii="Times New Roman" w:hAnsi="Times New Roman" w:cs="Times New Roman"/>
          <w:b/>
          <w:sz w:val="32"/>
          <w:szCs w:val="32"/>
        </w:rPr>
      </w:pPr>
      <w:r w:rsidRPr="00D873A4">
        <w:rPr>
          <w:rFonts w:ascii="Times New Roman" w:hAnsi="Times New Roman" w:cs="Times New Roman"/>
          <w:b/>
          <w:sz w:val="32"/>
          <w:szCs w:val="32"/>
          <w:u w:val="single"/>
        </w:rPr>
        <w:t>BÀI 1</w:t>
      </w:r>
      <w:r w:rsidR="00C021EB" w:rsidRPr="00D873A4">
        <w:rPr>
          <w:rFonts w:ascii="Times New Roman" w:hAnsi="Times New Roman" w:cs="Times New Roman"/>
          <w:b/>
          <w:sz w:val="32"/>
          <w:szCs w:val="32"/>
        </w:rPr>
        <w:t xml:space="preserve">: </w:t>
      </w:r>
      <w:r w:rsidR="004C1C11">
        <w:rPr>
          <w:rFonts w:ascii="Times New Roman" w:hAnsi="Times New Roman" w:cs="Times New Roman"/>
          <w:b/>
          <w:sz w:val="32"/>
          <w:szCs w:val="32"/>
        </w:rPr>
        <w:t>LIÊM KHIẾT</w:t>
      </w:r>
    </w:p>
    <w:p w:rsidR="004C1C11" w:rsidRDefault="004C1C11" w:rsidP="004C1C11">
      <w:pPr>
        <w:rPr>
          <w:rFonts w:ascii="Times New Roman" w:hAnsi="Times New Roman" w:cs="Times New Roman"/>
          <w:b/>
          <w:sz w:val="28"/>
          <w:szCs w:val="28"/>
        </w:rPr>
      </w:pPr>
      <w:r>
        <w:rPr>
          <w:rFonts w:ascii="Times New Roman" w:hAnsi="Times New Roman" w:cs="Times New Roman"/>
          <w:b/>
          <w:sz w:val="28"/>
          <w:szCs w:val="28"/>
        </w:rPr>
        <w:t>I.TÌM HIỂU TRUYỆN ĐỌC VỀ NHÀ VẬT LÝ MA-RI QUI- RI VÀ BÁC HỒ.</w:t>
      </w:r>
    </w:p>
    <w:p w:rsidR="004C1C11" w:rsidRPr="004C1C11" w:rsidRDefault="004C1C11" w:rsidP="004C1C1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4C1C11">
        <w:rPr>
          <w:rFonts w:ascii="Times New Roman" w:eastAsia="Times New Roman" w:hAnsi="Times New Roman" w:cs="Times New Roman"/>
          <w:sz w:val="28"/>
          <w:szCs w:val="28"/>
        </w:rPr>
        <w:t>Ma – ri  Quy – ri: Gởi biếu 1 gam Radi trị giá 100.000 Đô la và từ chối khoản trợ cấp của chính phủ </w:t>
      </w:r>
      <w:r w:rsidRPr="004C1C11">
        <w:rPr>
          <w:rFonts w:ascii="Times New Roman" w:eastAsia="Times New Roman" w:hAnsi="Times New Roman" w:cs="Times New Roman"/>
          <w:b/>
          <w:bCs/>
          <w:sz w:val="28"/>
          <w:szCs w:val="28"/>
        </w:rPr>
        <w:t>=&gt;</w:t>
      </w:r>
      <w:r w:rsidRPr="004C1C11">
        <w:rPr>
          <w:rFonts w:ascii="Times New Roman" w:eastAsia="Times New Roman" w:hAnsi="Times New Roman" w:cs="Times New Roman"/>
          <w:sz w:val="28"/>
          <w:szCs w:val="28"/>
        </w:rPr>
        <w:t xml:space="preserve"> Bà là người không tham lam, vu lợi.</w:t>
      </w:r>
    </w:p>
    <w:p w:rsidR="004C1C11" w:rsidRPr="004C1C11" w:rsidRDefault="004C1C11" w:rsidP="004C1C11">
      <w:pPr>
        <w:numPr>
          <w:ilvl w:val="0"/>
          <w:numId w:val="12"/>
        </w:numPr>
        <w:spacing w:before="100" w:beforeAutospacing="1" w:after="100" w:afterAutospacing="1" w:line="240" w:lineRule="auto"/>
        <w:rPr>
          <w:rFonts w:ascii="Times New Roman" w:eastAsia="Times New Roman" w:hAnsi="Times New Roman" w:cs="Times New Roman"/>
          <w:sz w:val="28"/>
          <w:szCs w:val="28"/>
        </w:rPr>
      </w:pPr>
      <w:bookmarkStart w:id="0" w:name="_GoBack"/>
      <w:bookmarkEnd w:id="0"/>
      <w:r w:rsidRPr="004C1C11">
        <w:rPr>
          <w:rFonts w:ascii="Times New Roman" w:eastAsia="Times New Roman" w:hAnsi="Times New Roman" w:cs="Times New Roman"/>
          <w:sz w:val="28"/>
          <w:szCs w:val="28"/>
        </w:rPr>
        <w:t>Bác Hồ: Từ chối nhà cửa đồ sộ, những bộ quân phục đắt tiền…</w:t>
      </w:r>
      <w:r w:rsidRPr="004C1C11">
        <w:rPr>
          <w:rFonts w:ascii="Times New Roman" w:eastAsia="Times New Roman" w:hAnsi="Times New Roman" w:cs="Times New Roman"/>
          <w:b/>
          <w:bCs/>
          <w:sz w:val="28"/>
          <w:szCs w:val="28"/>
        </w:rPr>
        <w:t xml:space="preserve">=&gt; </w:t>
      </w:r>
      <w:r w:rsidRPr="004C1C11">
        <w:rPr>
          <w:rFonts w:ascii="Times New Roman" w:eastAsia="Times New Roman" w:hAnsi="Times New Roman" w:cs="Times New Roman"/>
          <w:sz w:val="28"/>
          <w:szCs w:val="28"/>
        </w:rPr>
        <w:t>Bác Hồ là người sống trong sạch.</w:t>
      </w:r>
    </w:p>
    <w:p w:rsidR="004C1C11" w:rsidRPr="004C1C11" w:rsidRDefault="004C1C11" w:rsidP="004C1C11">
      <w:pPr>
        <w:spacing w:before="100" w:beforeAutospacing="1" w:after="100" w:afterAutospacing="1" w:line="240" w:lineRule="auto"/>
        <w:rPr>
          <w:rFonts w:ascii="Times New Roman" w:eastAsia="Times New Roman" w:hAnsi="Times New Roman" w:cs="Times New Roman"/>
          <w:sz w:val="28"/>
          <w:szCs w:val="28"/>
        </w:rPr>
      </w:pPr>
      <w:r w:rsidRPr="004C1C11">
        <w:rPr>
          <w:rFonts w:ascii="Times New Roman" w:eastAsia="Times New Roman" w:hAnsi="Times New Roman" w:cs="Times New Roman"/>
          <w:b/>
          <w:bCs/>
          <w:sz w:val="28"/>
          <w:szCs w:val="28"/>
        </w:rPr>
        <w:t>=&gt;</w:t>
      </w:r>
      <w:r w:rsidRPr="004C1C11">
        <w:rPr>
          <w:rFonts w:ascii="Times New Roman" w:eastAsia="Times New Roman" w:hAnsi="Times New Roman" w:cs="Times New Roman"/>
          <w:sz w:val="28"/>
          <w:szCs w:val="28"/>
        </w:rPr>
        <w:t>Họ là những tấm gương sáng để chúng ta học tập và noi theo</w:t>
      </w:r>
      <w:r>
        <w:rPr>
          <w:rFonts w:ascii="Times New Roman" w:eastAsia="Times New Roman" w:hAnsi="Times New Roman" w:cs="Times New Roman"/>
          <w:sz w:val="28"/>
          <w:szCs w:val="28"/>
        </w:rPr>
        <w:t>.</w:t>
      </w:r>
    </w:p>
    <w:p w:rsidR="007E784D" w:rsidRDefault="0099163E" w:rsidP="00A069BB">
      <w:pPr>
        <w:rPr>
          <w:rFonts w:ascii="Times New Roman" w:hAnsi="Times New Roman" w:cs="Times New Roman"/>
          <w:b/>
          <w:sz w:val="28"/>
          <w:szCs w:val="28"/>
        </w:rPr>
      </w:pPr>
      <w:r>
        <w:rPr>
          <w:rFonts w:ascii="Times New Roman" w:hAnsi="Times New Roman" w:cs="Times New Roman"/>
          <w:b/>
          <w:sz w:val="28"/>
          <w:szCs w:val="28"/>
        </w:rPr>
        <w:t>I</w:t>
      </w:r>
      <w:r w:rsidR="007E784D" w:rsidRPr="00065255">
        <w:rPr>
          <w:rFonts w:ascii="Times New Roman" w:hAnsi="Times New Roman" w:cs="Times New Roman"/>
          <w:b/>
          <w:sz w:val="28"/>
          <w:szCs w:val="28"/>
        </w:rPr>
        <w:t xml:space="preserve">I. </w:t>
      </w:r>
      <w:r w:rsidR="00D83AA7" w:rsidRPr="00065255">
        <w:rPr>
          <w:rFonts w:ascii="Times New Roman" w:hAnsi="Times New Roman" w:cs="Times New Roman"/>
          <w:b/>
          <w:sz w:val="28"/>
          <w:szCs w:val="28"/>
        </w:rPr>
        <w:t xml:space="preserve">TÌM HIỂU </w:t>
      </w:r>
      <w:r w:rsidR="007E784D" w:rsidRPr="00065255">
        <w:rPr>
          <w:rFonts w:ascii="Times New Roman" w:hAnsi="Times New Roman" w:cs="Times New Roman"/>
          <w:b/>
          <w:sz w:val="28"/>
          <w:szCs w:val="28"/>
        </w:rPr>
        <w:t>NỘI DUNG BÀI HỌ</w:t>
      </w:r>
      <w:r w:rsidR="00D83AA7" w:rsidRPr="00065255">
        <w:rPr>
          <w:rFonts w:ascii="Times New Roman" w:hAnsi="Times New Roman" w:cs="Times New Roman"/>
          <w:b/>
          <w:sz w:val="28"/>
          <w:szCs w:val="28"/>
        </w:rPr>
        <w:t>C.</w:t>
      </w:r>
    </w:p>
    <w:p w:rsidR="004C1C11" w:rsidRPr="004C1C11" w:rsidRDefault="004C1C11" w:rsidP="004C1C11">
      <w:pPr>
        <w:spacing w:before="100" w:beforeAutospacing="1" w:after="100" w:afterAutospacing="1" w:line="240" w:lineRule="auto"/>
        <w:rPr>
          <w:rFonts w:ascii="Times New Roman" w:eastAsia="Times New Roman" w:hAnsi="Times New Roman" w:cs="Times New Roman"/>
          <w:sz w:val="28"/>
          <w:szCs w:val="28"/>
        </w:rPr>
      </w:pPr>
      <w:r w:rsidRPr="004C1C11">
        <w:rPr>
          <w:rFonts w:ascii="Times New Roman" w:eastAsia="Times New Roman" w:hAnsi="Times New Roman" w:cs="Times New Roman"/>
          <w:b/>
          <w:bCs/>
          <w:iCs/>
          <w:sz w:val="28"/>
          <w:szCs w:val="28"/>
        </w:rPr>
        <w:t xml:space="preserve">* Thế nào là liêm khiết. </w:t>
      </w:r>
      <w:r w:rsidRPr="004C1C11">
        <w:rPr>
          <w:rFonts w:ascii="Times New Roman" w:eastAsia="Times New Roman" w:hAnsi="Times New Roman" w:cs="Times New Roman"/>
          <w:sz w:val="28"/>
          <w:szCs w:val="28"/>
        </w:rPr>
        <w:t xml:space="preserve"> Liêm khiết là một phẩm chất đạo đức của con người thể hiện lối sống trong sạch không hám danh không bận tâm toán tính nhỏ nhen ích kỉ.</w:t>
      </w:r>
    </w:p>
    <w:p w:rsidR="004C1C11" w:rsidRPr="004C1C11" w:rsidRDefault="004C1C11" w:rsidP="004C1C11">
      <w:pPr>
        <w:spacing w:before="100" w:beforeAutospacing="1" w:after="100" w:afterAutospacing="1" w:line="240" w:lineRule="auto"/>
        <w:rPr>
          <w:rFonts w:ascii="Times New Roman" w:eastAsia="Times New Roman" w:hAnsi="Times New Roman" w:cs="Times New Roman"/>
          <w:sz w:val="28"/>
          <w:szCs w:val="28"/>
        </w:rPr>
      </w:pPr>
      <w:r w:rsidRPr="004C1C11">
        <w:rPr>
          <w:rFonts w:ascii="Times New Roman" w:eastAsia="Times New Roman" w:hAnsi="Times New Roman" w:cs="Times New Roman"/>
          <w:b/>
          <w:bCs/>
          <w:iCs/>
          <w:sz w:val="28"/>
          <w:szCs w:val="28"/>
        </w:rPr>
        <w:t>* Vì sao mỗi người cần phải sống liêm khiết: </w:t>
      </w:r>
      <w:r w:rsidRPr="004C1C11">
        <w:rPr>
          <w:rFonts w:ascii="Times New Roman" w:eastAsia="Times New Roman" w:hAnsi="Times New Roman" w:cs="Times New Roman"/>
          <w:sz w:val="28"/>
          <w:szCs w:val="28"/>
        </w:rPr>
        <w:t>Sống liêm khiết sẽ làm cho con người  thanh thản, nhận được sự quý trọng, tin cậy của mọi người, góp phần làm cho xã hội trong sạch, tốt đẹp hơn. </w:t>
      </w:r>
    </w:p>
    <w:p w:rsidR="007E784D" w:rsidRDefault="007E784D" w:rsidP="00A069BB">
      <w:pPr>
        <w:tabs>
          <w:tab w:val="left" w:pos="360"/>
          <w:tab w:val="left" w:pos="540"/>
        </w:tabs>
        <w:jc w:val="both"/>
        <w:rPr>
          <w:rFonts w:ascii="Times New Roman" w:hAnsi="Times New Roman"/>
          <w:b/>
          <w:sz w:val="28"/>
          <w:szCs w:val="28"/>
        </w:rPr>
      </w:pPr>
      <w:r w:rsidRPr="00065255">
        <w:rPr>
          <w:rFonts w:ascii="Times New Roman" w:hAnsi="Times New Roman"/>
          <w:b/>
          <w:sz w:val="28"/>
          <w:szCs w:val="28"/>
        </w:rPr>
        <w:t>II</w:t>
      </w:r>
      <w:r w:rsidR="00435E2C" w:rsidRPr="00065255">
        <w:rPr>
          <w:rFonts w:ascii="Times New Roman" w:hAnsi="Times New Roman"/>
          <w:b/>
          <w:sz w:val="28"/>
          <w:szCs w:val="28"/>
        </w:rPr>
        <w:t>I</w:t>
      </w:r>
      <w:r w:rsidRPr="00065255">
        <w:rPr>
          <w:rFonts w:ascii="Times New Roman" w:hAnsi="Times New Roman"/>
          <w:b/>
          <w:sz w:val="28"/>
          <w:szCs w:val="28"/>
        </w:rPr>
        <w:t>. LUYỆN TẬP:</w:t>
      </w:r>
    </w:p>
    <w:p w:rsidR="004C1C11" w:rsidRPr="004C1C11" w:rsidRDefault="004C1C11" w:rsidP="004C1C11">
      <w:pPr>
        <w:spacing w:before="100" w:beforeAutospacing="1" w:after="100" w:afterAutospacing="1" w:line="240" w:lineRule="auto"/>
        <w:rPr>
          <w:rFonts w:ascii="Times New Roman" w:eastAsia="Times New Roman" w:hAnsi="Times New Roman" w:cs="Times New Roman"/>
          <w:sz w:val="28"/>
          <w:szCs w:val="28"/>
        </w:rPr>
      </w:pPr>
      <w:r w:rsidRPr="004C1C11">
        <w:rPr>
          <w:rFonts w:ascii="Times New Roman" w:eastAsia="Times New Roman" w:hAnsi="Times New Roman" w:cs="Times New Roman"/>
          <w:b/>
          <w:bCs/>
          <w:sz w:val="28"/>
          <w:szCs w:val="28"/>
        </w:rPr>
        <w:t>Em tán thành hay không tán thành với những việc sau đây?</w:t>
      </w:r>
    </w:p>
    <w:p w:rsidR="004C1C11" w:rsidRPr="004C1C11" w:rsidRDefault="004C1C11" w:rsidP="004C1C11">
      <w:pPr>
        <w:spacing w:before="100" w:beforeAutospacing="1" w:after="100" w:afterAutospacing="1" w:line="240" w:lineRule="auto"/>
        <w:rPr>
          <w:rFonts w:ascii="Times New Roman" w:eastAsia="Times New Roman" w:hAnsi="Times New Roman" w:cs="Times New Roman"/>
          <w:sz w:val="28"/>
          <w:szCs w:val="28"/>
        </w:rPr>
      </w:pPr>
      <w:r w:rsidRPr="004C1C11">
        <w:rPr>
          <w:rFonts w:ascii="Times New Roman" w:eastAsia="Times New Roman" w:hAnsi="Times New Roman" w:cs="Times New Roman"/>
          <w:sz w:val="28"/>
          <w:szCs w:val="28"/>
        </w:rPr>
        <w:t>a) Bạn Bình đến xin cô giáo nâng điểm môn Toán cho mình</w:t>
      </w:r>
    </w:p>
    <w:p w:rsidR="004C1C11" w:rsidRPr="004C1C11" w:rsidRDefault="004C1C11" w:rsidP="004C1C11">
      <w:pPr>
        <w:spacing w:before="100" w:beforeAutospacing="1" w:after="100" w:afterAutospacing="1" w:line="240" w:lineRule="auto"/>
        <w:rPr>
          <w:rFonts w:ascii="Times New Roman" w:eastAsia="Times New Roman" w:hAnsi="Times New Roman" w:cs="Times New Roman"/>
          <w:sz w:val="28"/>
          <w:szCs w:val="28"/>
        </w:rPr>
      </w:pPr>
      <w:r w:rsidRPr="004C1C11">
        <w:rPr>
          <w:rFonts w:ascii="Times New Roman" w:eastAsia="Times New Roman" w:hAnsi="Times New Roman" w:cs="Times New Roman"/>
          <w:sz w:val="28"/>
          <w:szCs w:val="28"/>
        </w:rPr>
        <w:t>b) Sắp có đợt tuyển người vào làm việc ở cơ quan do ông lâm làm giám đốc. Ai mang quà đến biếu ông Lâm đều không nhận</w:t>
      </w:r>
    </w:p>
    <w:p w:rsidR="004C1C11" w:rsidRPr="004C1C11" w:rsidRDefault="004C1C11" w:rsidP="004C1C11">
      <w:pPr>
        <w:spacing w:before="100" w:beforeAutospacing="1" w:after="100" w:afterAutospacing="1" w:line="240" w:lineRule="auto"/>
        <w:rPr>
          <w:rFonts w:ascii="Times New Roman" w:eastAsia="Times New Roman" w:hAnsi="Times New Roman" w:cs="Times New Roman"/>
          <w:sz w:val="28"/>
          <w:szCs w:val="28"/>
        </w:rPr>
      </w:pPr>
      <w:r w:rsidRPr="004C1C11">
        <w:rPr>
          <w:rFonts w:ascii="Times New Roman" w:eastAsia="Times New Roman" w:hAnsi="Times New Roman" w:cs="Times New Roman"/>
          <w:sz w:val="28"/>
          <w:szCs w:val="28"/>
        </w:rPr>
        <w:t>c) Cán bộ kiểm lâm vì nghèo đã chặt một số cây gỗ để bán</w:t>
      </w:r>
    </w:p>
    <w:p w:rsidR="004C1C11" w:rsidRPr="004C1C11" w:rsidRDefault="004C1C11" w:rsidP="004C1C11">
      <w:pPr>
        <w:spacing w:before="100" w:beforeAutospacing="1" w:after="100" w:afterAutospacing="1" w:line="240" w:lineRule="auto"/>
        <w:rPr>
          <w:rFonts w:ascii="Times New Roman" w:eastAsia="Times New Roman" w:hAnsi="Times New Roman" w:cs="Times New Roman"/>
          <w:sz w:val="28"/>
          <w:szCs w:val="28"/>
        </w:rPr>
      </w:pPr>
      <w:r w:rsidRPr="004C1C11">
        <w:rPr>
          <w:rFonts w:ascii="Times New Roman" w:eastAsia="Times New Roman" w:hAnsi="Times New Roman" w:cs="Times New Roman"/>
          <w:sz w:val="28"/>
          <w:szCs w:val="28"/>
        </w:rPr>
        <w:lastRenderedPageBreak/>
        <w:t>d) Nhân viên phục vụ phòng ở khách sạn nhặt được ví tiền của khách để quên đã mang trả lại khách</w:t>
      </w:r>
    </w:p>
    <w:p w:rsidR="004C1C11" w:rsidRPr="004C1C11" w:rsidRDefault="004C1C11" w:rsidP="004C1C11">
      <w:pPr>
        <w:spacing w:before="100" w:beforeAutospacing="1" w:after="100" w:afterAutospacing="1" w:line="240" w:lineRule="auto"/>
        <w:rPr>
          <w:rFonts w:ascii="Times New Roman" w:eastAsia="Times New Roman" w:hAnsi="Times New Roman" w:cs="Times New Roman"/>
          <w:sz w:val="28"/>
          <w:szCs w:val="28"/>
        </w:rPr>
      </w:pPr>
      <w:r w:rsidRPr="004C1C11">
        <w:rPr>
          <w:rFonts w:ascii="Times New Roman" w:eastAsia="Times New Roman" w:hAnsi="Times New Roman" w:cs="Times New Roman"/>
          <w:b/>
          <w:bCs/>
          <w:sz w:val="28"/>
          <w:szCs w:val="28"/>
        </w:rPr>
        <w:t>Trả lời:</w:t>
      </w:r>
      <w:r w:rsidRPr="004C1C11">
        <w:rPr>
          <w:rFonts w:ascii="Times New Roman" w:eastAsia="Times New Roman" w:hAnsi="Times New Roman" w:cs="Times New Roman"/>
          <w:sz w:val="28"/>
          <w:szCs w:val="28"/>
        </w:rPr>
        <w:t xml:space="preserve"> Em không tán thành với cách xử sự ở tình huống (a), (c) vì chúng thể hiện những khía cạnh khác nhau của sự không liêm khiết</w:t>
      </w:r>
    </w:p>
    <w:p w:rsidR="004C1C11" w:rsidRDefault="004C1C11" w:rsidP="00A069BB">
      <w:pPr>
        <w:tabs>
          <w:tab w:val="left" w:pos="360"/>
          <w:tab w:val="left" w:pos="540"/>
        </w:tabs>
        <w:jc w:val="both"/>
        <w:rPr>
          <w:rFonts w:ascii="Times New Roman" w:hAnsi="Times New Roman"/>
          <w:b/>
          <w:sz w:val="28"/>
          <w:szCs w:val="28"/>
        </w:rPr>
      </w:pPr>
    </w:p>
    <w:p w:rsidR="00464E85" w:rsidRDefault="00464E85" w:rsidP="00464E85">
      <w:pPr>
        <w:pStyle w:val="ListParagraph"/>
        <w:tabs>
          <w:tab w:val="left" w:pos="360"/>
          <w:tab w:val="left" w:pos="540"/>
        </w:tabs>
        <w:jc w:val="center"/>
        <w:rPr>
          <w:rFonts w:ascii="Times New Roman" w:hAnsi="Times New Roman"/>
          <w:sz w:val="28"/>
          <w:szCs w:val="28"/>
        </w:rPr>
      </w:pPr>
    </w:p>
    <w:p w:rsidR="00464E85" w:rsidRPr="00F855F4" w:rsidRDefault="00464E85" w:rsidP="00464E85">
      <w:pPr>
        <w:pStyle w:val="ListParagraph"/>
        <w:tabs>
          <w:tab w:val="left" w:pos="360"/>
          <w:tab w:val="left" w:pos="540"/>
        </w:tabs>
        <w:jc w:val="center"/>
        <w:rPr>
          <w:rFonts w:ascii="Times New Roman" w:hAnsi="Times New Roman"/>
          <w:b/>
          <w:sz w:val="28"/>
          <w:szCs w:val="28"/>
        </w:rPr>
      </w:pPr>
      <w:r w:rsidRPr="00F855F4">
        <w:rPr>
          <w:rFonts w:ascii="Times New Roman" w:hAnsi="Times New Roman"/>
          <w:b/>
          <w:sz w:val="28"/>
          <w:szCs w:val="28"/>
        </w:rPr>
        <w:t>HƯỚNG DẪN HỌC SINH TỰ HỌC</w:t>
      </w:r>
    </w:p>
    <w:p w:rsidR="00464E85" w:rsidRPr="00464E85" w:rsidRDefault="00464E85" w:rsidP="00464E85">
      <w:pPr>
        <w:tabs>
          <w:tab w:val="left" w:pos="360"/>
          <w:tab w:val="left" w:pos="540"/>
        </w:tabs>
        <w:jc w:val="both"/>
        <w:rPr>
          <w:rFonts w:ascii="Times New Roman" w:hAnsi="Times New Roman"/>
          <w:sz w:val="28"/>
          <w:szCs w:val="28"/>
        </w:rPr>
      </w:pPr>
      <w:r>
        <w:rPr>
          <w:rFonts w:ascii="Times New Roman" w:hAnsi="Times New Roman"/>
          <w:sz w:val="28"/>
          <w:szCs w:val="28"/>
        </w:rPr>
        <w:t xml:space="preserve">- </w:t>
      </w:r>
      <w:r w:rsidRPr="00464E85">
        <w:rPr>
          <w:rFonts w:ascii="Times New Roman" w:hAnsi="Times New Roman"/>
          <w:sz w:val="28"/>
          <w:szCs w:val="28"/>
        </w:rPr>
        <w:t>Học sinh đọc</w:t>
      </w:r>
      <w:r w:rsidR="00646EB8">
        <w:rPr>
          <w:rFonts w:ascii="Times New Roman" w:hAnsi="Times New Roman"/>
          <w:sz w:val="28"/>
          <w:szCs w:val="28"/>
        </w:rPr>
        <w:t xml:space="preserve"> sách giáo khoa GDCD 8 trang 5,6</w:t>
      </w:r>
      <w:r w:rsidRPr="00464E85">
        <w:rPr>
          <w:rFonts w:ascii="Times New Roman" w:hAnsi="Times New Roman"/>
          <w:sz w:val="28"/>
          <w:szCs w:val="28"/>
        </w:rPr>
        <w:t xml:space="preserve"> và trả lời những câu hỏi gợi ý. </w:t>
      </w:r>
    </w:p>
    <w:p w:rsidR="00464E85" w:rsidRDefault="00464E85" w:rsidP="00464E85">
      <w:pPr>
        <w:tabs>
          <w:tab w:val="left" w:pos="360"/>
          <w:tab w:val="left" w:pos="540"/>
        </w:tabs>
        <w:jc w:val="both"/>
        <w:rPr>
          <w:rFonts w:ascii="Times New Roman" w:hAnsi="Times New Roman"/>
          <w:sz w:val="28"/>
          <w:szCs w:val="28"/>
        </w:rPr>
      </w:pPr>
      <w:r>
        <w:rPr>
          <w:rFonts w:ascii="Times New Roman" w:hAnsi="Times New Roman"/>
          <w:sz w:val="28"/>
          <w:szCs w:val="28"/>
        </w:rPr>
        <w:t>- Học sinh viết phần nội dung chính và hoàn thành phần luyện tập 1 vào vở.</w:t>
      </w:r>
    </w:p>
    <w:p w:rsidR="00464E85" w:rsidRPr="00464E85" w:rsidRDefault="00464E85" w:rsidP="00464E85">
      <w:pPr>
        <w:tabs>
          <w:tab w:val="left" w:pos="360"/>
          <w:tab w:val="left" w:pos="540"/>
        </w:tabs>
        <w:jc w:val="both"/>
        <w:rPr>
          <w:rFonts w:ascii="Times New Roman" w:hAnsi="Times New Roman"/>
          <w:sz w:val="28"/>
          <w:szCs w:val="28"/>
        </w:rPr>
      </w:pPr>
      <w:r>
        <w:rPr>
          <w:rFonts w:ascii="Times New Roman" w:hAnsi="Times New Roman"/>
          <w:sz w:val="28"/>
          <w:szCs w:val="28"/>
        </w:rPr>
        <w:t>- Tìm hiểu những câu chuyện về tấm gương những người số</w:t>
      </w:r>
      <w:r w:rsidR="00646EB8">
        <w:rPr>
          <w:rFonts w:ascii="Times New Roman" w:hAnsi="Times New Roman"/>
          <w:sz w:val="28"/>
          <w:szCs w:val="28"/>
        </w:rPr>
        <w:t>ng liêm khiết</w:t>
      </w:r>
      <w:r>
        <w:rPr>
          <w:rFonts w:ascii="Times New Roman" w:hAnsi="Times New Roman"/>
          <w:sz w:val="28"/>
          <w:szCs w:val="28"/>
        </w:rPr>
        <w:t xml:space="preserve"> trên sách, báo, internet.</w:t>
      </w:r>
      <w:r w:rsidR="00602570">
        <w:rPr>
          <w:rFonts w:ascii="Times New Roman" w:hAnsi="Times New Roman"/>
          <w:sz w:val="28"/>
          <w:szCs w:val="28"/>
        </w:rPr>
        <w:t>/</w:t>
      </w:r>
    </w:p>
    <w:p w:rsidR="00464E85" w:rsidRDefault="00464E85" w:rsidP="00464E85">
      <w:pPr>
        <w:pStyle w:val="ListParagraph"/>
        <w:tabs>
          <w:tab w:val="left" w:pos="360"/>
          <w:tab w:val="left" w:pos="540"/>
        </w:tabs>
        <w:jc w:val="both"/>
        <w:rPr>
          <w:rFonts w:ascii="Times New Roman" w:hAnsi="Times New Roman"/>
          <w:sz w:val="28"/>
          <w:szCs w:val="28"/>
        </w:rPr>
      </w:pPr>
    </w:p>
    <w:p w:rsidR="00464E85" w:rsidRPr="00464E85" w:rsidRDefault="00464E85" w:rsidP="00464E85">
      <w:pPr>
        <w:tabs>
          <w:tab w:val="left" w:pos="360"/>
          <w:tab w:val="left" w:pos="540"/>
        </w:tabs>
        <w:jc w:val="both"/>
        <w:rPr>
          <w:rFonts w:ascii="Times New Roman" w:hAnsi="Times New Roman"/>
          <w:sz w:val="28"/>
          <w:szCs w:val="28"/>
        </w:rPr>
      </w:pPr>
    </w:p>
    <w:p w:rsidR="00862691" w:rsidRPr="00065255" w:rsidRDefault="00862691" w:rsidP="002920A4">
      <w:pPr>
        <w:spacing w:before="120" w:after="1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683138" w:rsidRDefault="00683138" w:rsidP="00A069BB">
      <w:pPr>
        <w:spacing w:before="120" w:after="120"/>
        <w:rPr>
          <w:rFonts w:ascii="Times New Roman" w:hAnsi="Times New Roman" w:cs="Times New Roman"/>
          <w:b/>
          <w:color w:val="000000"/>
          <w:sz w:val="26"/>
          <w:szCs w:val="26"/>
          <w:shd w:val="clear" w:color="auto" w:fill="FFFFFF"/>
        </w:rPr>
      </w:pPr>
    </w:p>
    <w:p w:rsidR="00683138" w:rsidRPr="00EE3FD9" w:rsidRDefault="00683138" w:rsidP="00A069BB">
      <w:pPr>
        <w:spacing w:before="120" w:after="120"/>
        <w:rPr>
          <w:rFonts w:ascii="Times New Roman" w:hAnsi="Times New Roman" w:cs="Times New Roman"/>
          <w:b/>
          <w:color w:val="000000"/>
          <w:sz w:val="26"/>
          <w:szCs w:val="26"/>
          <w:shd w:val="clear" w:color="auto" w:fill="FFFFFF"/>
        </w:rPr>
      </w:pPr>
    </w:p>
    <w:p w:rsidR="007E784D" w:rsidRPr="007E784D" w:rsidRDefault="007E784D" w:rsidP="00435E2C">
      <w:pPr>
        <w:tabs>
          <w:tab w:val="left" w:pos="360"/>
          <w:tab w:val="left" w:pos="540"/>
        </w:tabs>
        <w:jc w:val="both"/>
        <w:rPr>
          <w:rFonts w:ascii="Times New Roman" w:hAnsi="Times New Roman"/>
          <w:b/>
          <w:color w:val="FF0000"/>
          <w:sz w:val="28"/>
          <w:szCs w:val="28"/>
        </w:rPr>
      </w:pPr>
      <w:r w:rsidRPr="00EE3FD9">
        <w:rPr>
          <w:rFonts w:ascii="Times New Roman" w:hAnsi="Times New Roman" w:cs="Times New Roman"/>
          <w:b/>
          <w:color w:val="000000"/>
          <w:sz w:val="26"/>
          <w:szCs w:val="26"/>
          <w:shd w:val="clear" w:color="auto" w:fill="FFFFFF"/>
        </w:rPr>
        <w:tab/>
      </w:r>
    </w:p>
    <w:p w:rsidR="007E784D" w:rsidRPr="007E784D" w:rsidRDefault="007E784D" w:rsidP="00A069BB">
      <w:pPr>
        <w:jc w:val="both"/>
        <w:rPr>
          <w:rFonts w:ascii="Times New Roman" w:hAnsi="Times New Roman" w:cs="Times New Roman"/>
          <w:b/>
          <w:sz w:val="26"/>
          <w:szCs w:val="26"/>
        </w:rPr>
      </w:pPr>
    </w:p>
    <w:sectPr w:rsidR="007E784D" w:rsidRPr="007E7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
      </v:shape>
    </w:pict>
  </w:numPicBullet>
  <w:abstractNum w:abstractNumId="0">
    <w:nsid w:val="131248D7"/>
    <w:multiLevelType w:val="hybridMultilevel"/>
    <w:tmpl w:val="1F0C8382"/>
    <w:lvl w:ilvl="0" w:tplc="185CC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F57516"/>
    <w:multiLevelType w:val="multilevel"/>
    <w:tmpl w:val="3E7C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E32FE"/>
    <w:multiLevelType w:val="hybridMultilevel"/>
    <w:tmpl w:val="E41CBB54"/>
    <w:lvl w:ilvl="0" w:tplc="0890EDD2">
      <w:start w:val="1"/>
      <w:numFmt w:val="upperRoman"/>
      <w:lvlText w:val="%1."/>
      <w:lvlJc w:val="right"/>
      <w:pPr>
        <w:tabs>
          <w:tab w:val="num" w:pos="900"/>
        </w:tabs>
        <w:ind w:left="900" w:hanging="180"/>
      </w:pPr>
      <w:rPr>
        <w:rFonts w:hint="default"/>
      </w:rPr>
    </w:lvl>
    <w:lvl w:ilvl="1" w:tplc="0FAA68CC">
      <w:start w:val="1"/>
      <w:numFmt w:val="decimal"/>
      <w:lvlText w:val="%2)"/>
      <w:lvlJc w:val="left"/>
      <w:pPr>
        <w:tabs>
          <w:tab w:val="num" w:pos="1647"/>
        </w:tabs>
        <w:ind w:left="1420" w:hanging="340"/>
      </w:pPr>
      <w:rPr>
        <w:rFonts w:hint="default"/>
      </w:rPr>
    </w:lvl>
    <w:lvl w:ilvl="2" w:tplc="EA463828">
      <w:start w:val="1"/>
      <w:numFmt w:val="bullet"/>
      <w:lvlText w:val=""/>
      <w:lvlPicBulletId w:val="0"/>
      <w:lvlJc w:val="left"/>
      <w:pPr>
        <w:tabs>
          <w:tab w:val="num" w:pos="2340"/>
        </w:tabs>
        <w:ind w:left="234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CDAA9E82">
      <w:start w:val="1"/>
      <w:numFmt w:val="bullet"/>
      <w:lvlText w:val=""/>
      <w:lvlJc w:val="left"/>
      <w:pPr>
        <w:tabs>
          <w:tab w:val="num" w:pos="227"/>
        </w:tabs>
        <w:ind w:left="227" w:hanging="227"/>
      </w:pPr>
      <w:rPr>
        <w:rFonts w:ascii="Symbol" w:hAnsi="Symbol" w:hint="default"/>
      </w:rPr>
    </w:lvl>
    <w:lvl w:ilvl="5" w:tplc="4394E524">
      <w:start w:val="1"/>
      <w:numFmt w:val="bullet"/>
      <w:lvlText w:val=""/>
      <w:lvlJc w:val="left"/>
      <w:pPr>
        <w:tabs>
          <w:tab w:val="num" w:pos="737"/>
        </w:tabs>
        <w:ind w:left="680" w:hanging="113"/>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845DB9"/>
    <w:multiLevelType w:val="hybridMultilevel"/>
    <w:tmpl w:val="DB502A92"/>
    <w:lvl w:ilvl="0" w:tplc="7D3494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41C35"/>
    <w:multiLevelType w:val="hybridMultilevel"/>
    <w:tmpl w:val="64769EF2"/>
    <w:lvl w:ilvl="0" w:tplc="F7F89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87F8C"/>
    <w:multiLevelType w:val="hybridMultilevel"/>
    <w:tmpl w:val="EB3CEB10"/>
    <w:lvl w:ilvl="0" w:tplc="03C04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669ED"/>
    <w:multiLevelType w:val="hybridMultilevel"/>
    <w:tmpl w:val="129C3B08"/>
    <w:lvl w:ilvl="0" w:tplc="C09CB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D5F5F"/>
    <w:multiLevelType w:val="hybridMultilevel"/>
    <w:tmpl w:val="B4C80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B4AAF"/>
    <w:multiLevelType w:val="hybridMultilevel"/>
    <w:tmpl w:val="6A523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55B03"/>
    <w:multiLevelType w:val="hybridMultilevel"/>
    <w:tmpl w:val="DE2C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F2285"/>
    <w:multiLevelType w:val="hybridMultilevel"/>
    <w:tmpl w:val="EE444B66"/>
    <w:lvl w:ilvl="0" w:tplc="86DAE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5103D"/>
    <w:multiLevelType w:val="hybridMultilevel"/>
    <w:tmpl w:val="EDD4A010"/>
    <w:lvl w:ilvl="0" w:tplc="B1EAF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6C7387"/>
    <w:multiLevelType w:val="hybridMultilevel"/>
    <w:tmpl w:val="BA06175A"/>
    <w:lvl w:ilvl="0" w:tplc="C67E669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FBF539F"/>
    <w:multiLevelType w:val="hybridMultilevel"/>
    <w:tmpl w:val="38546F2C"/>
    <w:lvl w:ilvl="0" w:tplc="F74A97F6">
      <w:start w:val="1"/>
      <w:numFmt w:val="upperRoman"/>
      <w:lvlText w:val="%1."/>
      <w:lvlJc w:val="left"/>
      <w:pPr>
        <w:tabs>
          <w:tab w:val="num" w:pos="851"/>
        </w:tabs>
        <w:ind w:left="624" w:hanging="340"/>
      </w:pPr>
      <w:rPr>
        <w:rFonts w:ascii="Times New Roman" w:eastAsia="Times New Roman" w:hAnsi="Times New Roman" w:cs="Times New Roman"/>
        <w:b/>
      </w:rPr>
    </w:lvl>
    <w:lvl w:ilvl="1" w:tplc="1130D9A4">
      <w:start w:val="1"/>
      <w:numFmt w:val="decimal"/>
      <w:lvlText w:val="%2."/>
      <w:lvlJc w:val="left"/>
      <w:pPr>
        <w:tabs>
          <w:tab w:val="num" w:pos="1440"/>
        </w:tabs>
        <w:ind w:left="1440" w:hanging="360"/>
      </w:pPr>
      <w:rPr>
        <w:rFonts w:hint="default"/>
      </w:rPr>
    </w:lvl>
    <w:lvl w:ilvl="2" w:tplc="FC5AD090">
      <w:start w:val="1"/>
      <w:numFmt w:val="bullet"/>
      <w:lvlText w:val=""/>
      <w:lvlJc w:val="left"/>
      <w:pPr>
        <w:tabs>
          <w:tab w:val="num" w:pos="2093"/>
        </w:tabs>
        <w:ind w:left="2093" w:hanging="113"/>
      </w:pPr>
      <w:rPr>
        <w:rFonts w:ascii="Symbol" w:hAnsi="Symbol" w:hint="default"/>
      </w:rPr>
    </w:lvl>
    <w:lvl w:ilvl="3" w:tplc="5A6434AE">
      <w:start w:val="1"/>
      <w:numFmt w:val="bullet"/>
      <w:lvlText w:val=""/>
      <w:lvlJc w:val="left"/>
      <w:pPr>
        <w:tabs>
          <w:tab w:val="num" w:pos="2880"/>
        </w:tabs>
        <w:ind w:left="2880" w:hanging="360"/>
      </w:pPr>
      <w:rPr>
        <w:rFonts w:ascii="Symbol" w:hAnsi="Symbol"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10"/>
  </w:num>
  <w:num w:numId="4">
    <w:abstractNumId w:val="7"/>
  </w:num>
  <w:num w:numId="5">
    <w:abstractNumId w:val="0"/>
  </w:num>
  <w:num w:numId="6">
    <w:abstractNumId w:val="12"/>
  </w:num>
  <w:num w:numId="7">
    <w:abstractNumId w:val="8"/>
  </w:num>
  <w:num w:numId="8">
    <w:abstractNumId w:val="5"/>
  </w:num>
  <w:num w:numId="9">
    <w:abstractNumId w:val="4"/>
  </w:num>
  <w:num w:numId="10">
    <w:abstractNumId w:val="6"/>
  </w:num>
  <w:num w:numId="11">
    <w:abstractNumId w:val="3"/>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4D"/>
    <w:rsid w:val="000054D5"/>
    <w:rsid w:val="00065255"/>
    <w:rsid w:val="000A61EA"/>
    <w:rsid w:val="000F65FA"/>
    <w:rsid w:val="002626B0"/>
    <w:rsid w:val="002920A4"/>
    <w:rsid w:val="00323554"/>
    <w:rsid w:val="00323B01"/>
    <w:rsid w:val="00346708"/>
    <w:rsid w:val="003C614F"/>
    <w:rsid w:val="00426178"/>
    <w:rsid w:val="00435E2C"/>
    <w:rsid w:val="00464E85"/>
    <w:rsid w:val="0049556C"/>
    <w:rsid w:val="004C1C11"/>
    <w:rsid w:val="00602570"/>
    <w:rsid w:val="00646EB8"/>
    <w:rsid w:val="00683138"/>
    <w:rsid w:val="00693F1C"/>
    <w:rsid w:val="006A3B6B"/>
    <w:rsid w:val="007E784D"/>
    <w:rsid w:val="007F4DDA"/>
    <w:rsid w:val="00804EE3"/>
    <w:rsid w:val="00844421"/>
    <w:rsid w:val="00862691"/>
    <w:rsid w:val="008D74FF"/>
    <w:rsid w:val="0092777F"/>
    <w:rsid w:val="0099163E"/>
    <w:rsid w:val="00A069BB"/>
    <w:rsid w:val="00AE4D46"/>
    <w:rsid w:val="00BA2A77"/>
    <w:rsid w:val="00BB6985"/>
    <w:rsid w:val="00BD79FA"/>
    <w:rsid w:val="00BF4CA6"/>
    <w:rsid w:val="00C021EB"/>
    <w:rsid w:val="00C40C48"/>
    <w:rsid w:val="00D83AA7"/>
    <w:rsid w:val="00D873A4"/>
    <w:rsid w:val="00D929DE"/>
    <w:rsid w:val="00E16EF3"/>
    <w:rsid w:val="00E2133C"/>
    <w:rsid w:val="00F855F4"/>
    <w:rsid w:val="00F9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69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4D46"/>
    <w:pPr>
      <w:ind w:left="720"/>
      <w:contextualSpacing/>
    </w:pPr>
  </w:style>
  <w:style w:type="character" w:styleId="Strong">
    <w:name w:val="Strong"/>
    <w:basedOn w:val="DefaultParagraphFont"/>
    <w:uiPriority w:val="22"/>
    <w:qFormat/>
    <w:rsid w:val="004C1C11"/>
    <w:rPr>
      <w:b/>
      <w:bCs/>
    </w:rPr>
  </w:style>
  <w:style w:type="character" w:styleId="Emphasis">
    <w:name w:val="Emphasis"/>
    <w:basedOn w:val="DefaultParagraphFont"/>
    <w:uiPriority w:val="20"/>
    <w:qFormat/>
    <w:rsid w:val="004C1C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69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4D46"/>
    <w:pPr>
      <w:ind w:left="720"/>
      <w:contextualSpacing/>
    </w:pPr>
  </w:style>
  <w:style w:type="character" w:styleId="Strong">
    <w:name w:val="Strong"/>
    <w:basedOn w:val="DefaultParagraphFont"/>
    <w:uiPriority w:val="22"/>
    <w:qFormat/>
    <w:rsid w:val="004C1C11"/>
    <w:rPr>
      <w:b/>
      <w:bCs/>
    </w:rPr>
  </w:style>
  <w:style w:type="character" w:styleId="Emphasis">
    <w:name w:val="Emphasis"/>
    <w:basedOn w:val="DefaultParagraphFont"/>
    <w:uiPriority w:val="20"/>
    <w:qFormat/>
    <w:rsid w:val="004C1C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1807">
      <w:bodyDiv w:val="1"/>
      <w:marLeft w:val="0"/>
      <w:marRight w:val="0"/>
      <w:marTop w:val="0"/>
      <w:marBottom w:val="0"/>
      <w:divBdr>
        <w:top w:val="none" w:sz="0" w:space="0" w:color="auto"/>
        <w:left w:val="none" w:sz="0" w:space="0" w:color="auto"/>
        <w:bottom w:val="none" w:sz="0" w:space="0" w:color="auto"/>
        <w:right w:val="none" w:sz="0" w:space="0" w:color="auto"/>
      </w:divBdr>
    </w:div>
    <w:div w:id="1910378269">
      <w:bodyDiv w:val="1"/>
      <w:marLeft w:val="0"/>
      <w:marRight w:val="0"/>
      <w:marTop w:val="0"/>
      <w:marBottom w:val="0"/>
      <w:divBdr>
        <w:top w:val="none" w:sz="0" w:space="0" w:color="auto"/>
        <w:left w:val="none" w:sz="0" w:space="0" w:color="auto"/>
        <w:bottom w:val="none" w:sz="0" w:space="0" w:color="auto"/>
        <w:right w:val="none" w:sz="0" w:space="0" w:color="auto"/>
      </w:divBdr>
    </w:div>
    <w:div w:id="20793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2021-09-07T15:11:00Z</dcterms:created>
  <dcterms:modified xsi:type="dcterms:W3CDTF">2021-09-07T15:12:00Z</dcterms:modified>
</cp:coreProperties>
</file>